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B7C" w:rsidRPr="001E309E" w:rsidRDefault="00651AF1">
      <w:pPr>
        <w:rPr>
          <w:rFonts w:ascii="Comic Sans MS" w:hAnsi="Comic Sans MS"/>
          <w:color w:val="7030A0"/>
          <w:sz w:val="56"/>
          <w:szCs w:val="72"/>
        </w:rPr>
      </w:pPr>
      <w:r w:rsidRPr="001E309E">
        <w:rPr>
          <w:rFonts w:ascii="Comic Sans MS" w:hAnsi="Comic Sans MS"/>
          <w:color w:val="7030A0"/>
          <w:sz w:val="56"/>
          <w:szCs w:val="72"/>
        </w:rPr>
        <w:t xml:space="preserve">St Bernadette’s Catholic Primary School </w:t>
      </w:r>
    </w:p>
    <w:p w:rsidR="00651AF1" w:rsidRPr="001E309E" w:rsidRDefault="00E625E1">
      <w:pPr>
        <w:rPr>
          <w:rFonts w:ascii="Comic Sans MS" w:hAnsi="Comic Sans MS"/>
          <w:color w:val="7030A0"/>
          <w:sz w:val="44"/>
          <w:szCs w:val="48"/>
        </w:rPr>
      </w:pPr>
      <w:r>
        <w:rPr>
          <w:rFonts w:ascii="Comic Sans MS" w:hAnsi="Comic Sans MS"/>
          <w:color w:val="7030A0"/>
          <w:sz w:val="44"/>
          <w:szCs w:val="48"/>
        </w:rPr>
        <w:t>Spring Overview 2025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838"/>
        <w:gridCol w:w="2826"/>
        <w:gridCol w:w="2390"/>
        <w:gridCol w:w="3550"/>
        <w:gridCol w:w="2403"/>
        <w:gridCol w:w="2581"/>
      </w:tblGrid>
      <w:tr w:rsidR="003E31EA" w:rsidTr="001E309E">
        <w:tc>
          <w:tcPr>
            <w:tcW w:w="1838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 xml:space="preserve">Religious </w:t>
            </w:r>
          </w:p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>Education</w:t>
            </w:r>
          </w:p>
        </w:tc>
        <w:tc>
          <w:tcPr>
            <w:tcW w:w="2826" w:type="dxa"/>
          </w:tcPr>
          <w:p w:rsidR="00E625E1" w:rsidRDefault="00E625E1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>Galilee to Jerusalem</w:t>
            </w:r>
          </w:p>
          <w:p w:rsidR="00E625E1" w:rsidRDefault="00E625E1">
            <w:pPr>
              <w:rPr>
                <w:rFonts w:ascii="Comic Sans MS" w:hAnsi="Comic Sans MS"/>
                <w:color w:val="7030A0"/>
                <w:szCs w:val="32"/>
              </w:rPr>
            </w:pPr>
          </w:p>
          <w:p w:rsidR="004D3244" w:rsidRPr="001E309E" w:rsidRDefault="00E625E1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Desert to Garden </w:t>
            </w:r>
            <w:r w:rsidR="004D3244">
              <w:rPr>
                <w:rFonts w:ascii="Comic Sans MS" w:hAnsi="Comic Sans MS"/>
                <w:color w:val="7030A0"/>
                <w:szCs w:val="32"/>
              </w:rPr>
              <w:t xml:space="preserve"> </w:t>
            </w:r>
          </w:p>
        </w:tc>
        <w:tc>
          <w:tcPr>
            <w:tcW w:w="2390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 xml:space="preserve">Personal, Social and Emotional Development </w:t>
            </w:r>
          </w:p>
        </w:tc>
        <w:tc>
          <w:tcPr>
            <w:tcW w:w="3550" w:type="dxa"/>
          </w:tcPr>
          <w:p w:rsidR="004D3244" w:rsidRDefault="00EC5CBC" w:rsidP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Road Safety </w:t>
            </w:r>
          </w:p>
          <w:p w:rsidR="00EC5CBC" w:rsidRDefault="00EC5CBC" w:rsidP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>Staying safe in the local area</w:t>
            </w:r>
          </w:p>
          <w:p w:rsidR="00EC5CBC" w:rsidRDefault="00666F8F" w:rsidP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>How to keep healthy</w:t>
            </w:r>
          </w:p>
          <w:p w:rsidR="00666F8F" w:rsidRDefault="00666F8F" w:rsidP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Maintaining relationships </w:t>
            </w:r>
          </w:p>
          <w:p w:rsidR="004D3244" w:rsidRPr="001E309E" w:rsidRDefault="00666F8F" w:rsidP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Developing independence </w:t>
            </w:r>
          </w:p>
        </w:tc>
        <w:tc>
          <w:tcPr>
            <w:tcW w:w="2403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 xml:space="preserve">Physical Development </w:t>
            </w:r>
          </w:p>
        </w:tc>
        <w:tc>
          <w:tcPr>
            <w:tcW w:w="2581" w:type="dxa"/>
          </w:tcPr>
          <w:p w:rsidR="00651AF1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Daily mile </w:t>
            </w:r>
          </w:p>
          <w:p w:rsidR="00900549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Climbing frame </w:t>
            </w:r>
          </w:p>
          <w:p w:rsidR="00900549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>Scooters</w:t>
            </w:r>
          </w:p>
          <w:p w:rsidR="00900549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FMS activities </w:t>
            </w:r>
          </w:p>
          <w:p w:rsidR="004D3244" w:rsidRPr="001E309E" w:rsidRDefault="00D33F5E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Gymnastics </w:t>
            </w:r>
            <w:r w:rsidR="004D3244">
              <w:rPr>
                <w:rFonts w:ascii="Comic Sans MS" w:hAnsi="Comic Sans MS"/>
                <w:color w:val="7030A0"/>
                <w:szCs w:val="32"/>
              </w:rPr>
              <w:t xml:space="preserve"> </w:t>
            </w:r>
          </w:p>
        </w:tc>
      </w:tr>
      <w:tr w:rsidR="003E31EA" w:rsidTr="001E309E">
        <w:tc>
          <w:tcPr>
            <w:tcW w:w="1838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>Maths</w:t>
            </w:r>
          </w:p>
        </w:tc>
        <w:tc>
          <w:tcPr>
            <w:tcW w:w="2826" w:type="dxa"/>
          </w:tcPr>
          <w:p w:rsidR="00E625E1" w:rsidRDefault="00E625E1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Alive in 5 </w:t>
            </w:r>
          </w:p>
          <w:p w:rsidR="00E625E1" w:rsidRDefault="00E625E1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Mass and Capacity </w:t>
            </w:r>
          </w:p>
          <w:p w:rsidR="00E625E1" w:rsidRDefault="00E625E1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>Growing 6,7,8</w:t>
            </w:r>
          </w:p>
          <w:p w:rsidR="00E625E1" w:rsidRDefault="00E625E1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>Length, height and time</w:t>
            </w:r>
          </w:p>
          <w:p w:rsidR="00E625E1" w:rsidRDefault="00E625E1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Building 9 and 10 </w:t>
            </w:r>
          </w:p>
          <w:p w:rsidR="004D3244" w:rsidRPr="001E309E" w:rsidRDefault="00E625E1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Explore 3D shapes </w:t>
            </w:r>
            <w:r w:rsidR="004D3244">
              <w:rPr>
                <w:rFonts w:ascii="Comic Sans MS" w:hAnsi="Comic Sans MS"/>
                <w:color w:val="7030A0"/>
                <w:szCs w:val="32"/>
              </w:rPr>
              <w:t xml:space="preserve"> </w:t>
            </w:r>
          </w:p>
        </w:tc>
        <w:tc>
          <w:tcPr>
            <w:tcW w:w="2390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 xml:space="preserve">Literacy Reading and Writing </w:t>
            </w:r>
          </w:p>
        </w:tc>
        <w:tc>
          <w:tcPr>
            <w:tcW w:w="3550" w:type="dxa"/>
          </w:tcPr>
          <w:p w:rsidR="00651AF1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>Group reading session 3x a week</w:t>
            </w:r>
          </w:p>
          <w:p w:rsidR="00900549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Drawing Club sessions with a different book focus each week. </w:t>
            </w:r>
          </w:p>
          <w:p w:rsidR="00900549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</w:p>
          <w:p w:rsidR="00666F8F" w:rsidRPr="001E309E" w:rsidRDefault="00666F8F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CVC words/simple sentences </w:t>
            </w:r>
          </w:p>
        </w:tc>
        <w:tc>
          <w:tcPr>
            <w:tcW w:w="2403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 xml:space="preserve">Phonics </w:t>
            </w:r>
          </w:p>
        </w:tc>
        <w:tc>
          <w:tcPr>
            <w:tcW w:w="2581" w:type="dxa"/>
          </w:tcPr>
          <w:p w:rsidR="00651AF1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Little </w:t>
            </w:r>
            <w:proofErr w:type="spellStart"/>
            <w:r w:rsidRPr="001E309E">
              <w:rPr>
                <w:rFonts w:ascii="Comic Sans MS" w:hAnsi="Comic Sans MS"/>
                <w:color w:val="7030A0"/>
                <w:szCs w:val="32"/>
              </w:rPr>
              <w:t>Wandle</w:t>
            </w:r>
            <w:proofErr w:type="spellEnd"/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 </w:t>
            </w:r>
          </w:p>
          <w:p w:rsidR="00900549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</w:p>
          <w:p w:rsidR="004D3244" w:rsidRDefault="00D33F5E" w:rsidP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Recap </w:t>
            </w:r>
            <w:r w:rsidR="002803F9" w:rsidRPr="001E309E">
              <w:rPr>
                <w:rFonts w:ascii="Comic Sans MS" w:hAnsi="Comic Sans MS"/>
                <w:color w:val="7030A0"/>
                <w:szCs w:val="32"/>
              </w:rPr>
              <w:t xml:space="preserve">Phase </w:t>
            </w:r>
            <w:r w:rsidR="004D3244">
              <w:rPr>
                <w:rFonts w:ascii="Comic Sans MS" w:hAnsi="Comic Sans MS"/>
                <w:color w:val="7030A0"/>
                <w:szCs w:val="32"/>
              </w:rPr>
              <w:t>2</w:t>
            </w:r>
          </w:p>
          <w:p w:rsidR="004D3244" w:rsidRDefault="004D3244" w:rsidP="004D3244">
            <w:pPr>
              <w:rPr>
                <w:rFonts w:ascii="Comic Sans MS" w:hAnsi="Comic Sans MS"/>
                <w:color w:val="7030A0"/>
                <w:szCs w:val="32"/>
              </w:rPr>
            </w:pPr>
          </w:p>
          <w:p w:rsidR="004D3244" w:rsidRPr="001E309E" w:rsidRDefault="004D3244" w:rsidP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>Phase 3</w:t>
            </w:r>
          </w:p>
          <w:p w:rsidR="002803F9" w:rsidRPr="001E309E" w:rsidRDefault="002803F9">
            <w:pPr>
              <w:rPr>
                <w:rFonts w:ascii="Comic Sans MS" w:hAnsi="Comic Sans MS"/>
                <w:color w:val="7030A0"/>
                <w:szCs w:val="32"/>
              </w:rPr>
            </w:pPr>
          </w:p>
        </w:tc>
      </w:tr>
      <w:tr w:rsidR="003E31EA" w:rsidTr="001E309E">
        <w:tc>
          <w:tcPr>
            <w:tcW w:w="1838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>Expressive Arts and Design</w:t>
            </w:r>
          </w:p>
        </w:tc>
        <w:tc>
          <w:tcPr>
            <w:tcW w:w="2826" w:type="dxa"/>
          </w:tcPr>
          <w:p w:rsidR="004D3244" w:rsidRDefault="00666F8F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Creating structures </w:t>
            </w:r>
          </w:p>
          <w:p w:rsidR="00666F8F" w:rsidRDefault="00666F8F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Lunar New Year crafts </w:t>
            </w:r>
          </w:p>
          <w:p w:rsidR="00666F8F" w:rsidRDefault="00666F8F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Animal sculptures </w:t>
            </w:r>
          </w:p>
          <w:p w:rsidR="00B763AA" w:rsidRDefault="00666F8F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Mummy paintings </w:t>
            </w:r>
          </w:p>
          <w:p w:rsidR="00666F8F" w:rsidRPr="001E309E" w:rsidRDefault="00666F8F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Personalised cards </w:t>
            </w:r>
          </w:p>
        </w:tc>
        <w:tc>
          <w:tcPr>
            <w:tcW w:w="2390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 xml:space="preserve">Understanding the World </w:t>
            </w:r>
          </w:p>
        </w:tc>
        <w:tc>
          <w:tcPr>
            <w:tcW w:w="3550" w:type="dxa"/>
          </w:tcPr>
          <w:p w:rsidR="00B763AA" w:rsidRDefault="008A40A3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>Lunar</w:t>
            </w:r>
            <w:bookmarkStart w:id="0" w:name="_GoBack"/>
            <w:bookmarkEnd w:id="0"/>
            <w:r w:rsidR="00D33F5E">
              <w:rPr>
                <w:rFonts w:ascii="Comic Sans MS" w:hAnsi="Comic Sans MS"/>
                <w:color w:val="7030A0"/>
                <w:szCs w:val="32"/>
              </w:rPr>
              <w:t xml:space="preserve"> New Year </w:t>
            </w:r>
          </w:p>
          <w:p w:rsidR="00D33F5E" w:rsidRDefault="00D33F5E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>Local Area – what is here?</w:t>
            </w:r>
          </w:p>
          <w:p w:rsidR="00D33F5E" w:rsidRDefault="00D33F5E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Animals – where do they live? </w:t>
            </w:r>
          </w:p>
          <w:p w:rsidR="00D33F5E" w:rsidRDefault="00D33F5E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Life Cycles </w:t>
            </w:r>
          </w:p>
          <w:p w:rsidR="00666F8F" w:rsidRDefault="00666F8F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Seasons – Winter and Spring </w:t>
            </w:r>
          </w:p>
          <w:p w:rsidR="00D33F5E" w:rsidRPr="001E309E" w:rsidRDefault="00D33F5E" w:rsidP="00B763AA">
            <w:pPr>
              <w:rPr>
                <w:rFonts w:ascii="Comic Sans MS" w:hAnsi="Comic Sans MS"/>
                <w:color w:val="7030A0"/>
                <w:szCs w:val="32"/>
              </w:rPr>
            </w:pPr>
          </w:p>
        </w:tc>
        <w:tc>
          <w:tcPr>
            <w:tcW w:w="2403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 xml:space="preserve">Communication and Language </w:t>
            </w:r>
          </w:p>
        </w:tc>
        <w:tc>
          <w:tcPr>
            <w:tcW w:w="2581" w:type="dxa"/>
          </w:tcPr>
          <w:p w:rsidR="00D33F5E" w:rsidRDefault="00D33F5E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Show and tell </w:t>
            </w:r>
          </w:p>
          <w:p w:rsidR="00D33F5E" w:rsidRDefault="00D33F5E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>Retelling stories</w:t>
            </w:r>
          </w:p>
          <w:p w:rsidR="00D33F5E" w:rsidRDefault="00D33F5E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>Answering how and why questions</w:t>
            </w:r>
          </w:p>
          <w:p w:rsidR="00900549" w:rsidRPr="001E309E" w:rsidRDefault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 </w:t>
            </w:r>
            <w:r w:rsidR="00B763AA" w:rsidRPr="001E309E">
              <w:rPr>
                <w:rFonts w:ascii="Comic Sans MS" w:hAnsi="Comic Sans MS"/>
                <w:color w:val="7030A0"/>
                <w:szCs w:val="32"/>
              </w:rPr>
              <w:t xml:space="preserve"> </w:t>
            </w:r>
            <w:r w:rsidR="00900549" w:rsidRPr="001E309E">
              <w:rPr>
                <w:rFonts w:ascii="Comic Sans MS" w:hAnsi="Comic Sans MS"/>
                <w:color w:val="7030A0"/>
                <w:szCs w:val="32"/>
              </w:rPr>
              <w:t xml:space="preserve"> </w:t>
            </w:r>
          </w:p>
        </w:tc>
      </w:tr>
      <w:tr w:rsidR="001E309E" w:rsidTr="001E309E">
        <w:trPr>
          <w:trHeight w:val="1380"/>
        </w:trPr>
        <w:tc>
          <w:tcPr>
            <w:tcW w:w="1838" w:type="dxa"/>
            <w:shd w:val="clear" w:color="auto" w:fill="CC99FF"/>
          </w:tcPr>
          <w:p w:rsidR="001E309E" w:rsidRPr="003E31EA" w:rsidRDefault="001E309E">
            <w:pPr>
              <w:rPr>
                <w:rFonts w:ascii="Comic Sans MS" w:hAnsi="Comic Sans MS"/>
                <w:color w:val="7030A0"/>
                <w:sz w:val="32"/>
                <w:szCs w:val="32"/>
              </w:rPr>
            </w:pPr>
          </w:p>
        </w:tc>
        <w:tc>
          <w:tcPr>
            <w:tcW w:w="11169" w:type="dxa"/>
            <w:gridSpan w:val="4"/>
          </w:tcPr>
          <w:p w:rsidR="001E309E" w:rsidRDefault="001E309E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>Special Days:</w:t>
            </w:r>
          </w:p>
          <w:p w:rsidR="008A40A3" w:rsidRPr="001E309E" w:rsidRDefault="008A40A3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Bird watching week </w:t>
            </w:r>
          </w:p>
          <w:p w:rsidR="004D3244" w:rsidRDefault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Library Visit </w:t>
            </w:r>
          </w:p>
          <w:p w:rsidR="004D3244" w:rsidRDefault="00E625E1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Imagine That school trip </w:t>
            </w:r>
          </w:p>
          <w:p w:rsidR="00E625E1" w:rsidRDefault="00733919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>Lunar</w:t>
            </w:r>
            <w:r w:rsidR="00E625E1">
              <w:rPr>
                <w:rFonts w:ascii="Comic Sans MS" w:hAnsi="Comic Sans MS"/>
                <w:color w:val="7030A0"/>
                <w:szCs w:val="32"/>
              </w:rPr>
              <w:t xml:space="preserve"> New Year </w:t>
            </w:r>
          </w:p>
          <w:p w:rsidR="00D33F5E" w:rsidRPr="004D3244" w:rsidRDefault="00D33F5E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Local Area walk </w:t>
            </w:r>
          </w:p>
        </w:tc>
        <w:tc>
          <w:tcPr>
            <w:tcW w:w="2581" w:type="dxa"/>
          </w:tcPr>
          <w:p w:rsidR="001E309E" w:rsidRDefault="001E309E">
            <w:pPr>
              <w:rPr>
                <w:rFonts w:ascii="Comic Sans MS" w:hAnsi="Comic Sans MS"/>
                <w:color w:val="7030A0"/>
                <w:sz w:val="24"/>
                <w:szCs w:val="32"/>
              </w:rPr>
            </w:pPr>
          </w:p>
        </w:tc>
      </w:tr>
    </w:tbl>
    <w:p w:rsidR="00651AF1" w:rsidRPr="00651AF1" w:rsidRDefault="00651AF1">
      <w:pPr>
        <w:rPr>
          <w:rFonts w:ascii="Comic Sans MS" w:hAnsi="Comic Sans MS"/>
          <w:color w:val="7030A0"/>
          <w:sz w:val="48"/>
          <w:szCs w:val="48"/>
        </w:rPr>
      </w:pPr>
    </w:p>
    <w:sectPr w:rsidR="00651AF1" w:rsidRPr="00651AF1" w:rsidSect="003E31E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AF1"/>
    <w:rsid w:val="001E309E"/>
    <w:rsid w:val="002803F9"/>
    <w:rsid w:val="002E2196"/>
    <w:rsid w:val="002E28C4"/>
    <w:rsid w:val="003E31EA"/>
    <w:rsid w:val="004D3244"/>
    <w:rsid w:val="005D60A0"/>
    <w:rsid w:val="00651AF1"/>
    <w:rsid w:val="00664B7C"/>
    <w:rsid w:val="00666F8F"/>
    <w:rsid w:val="00733919"/>
    <w:rsid w:val="008A40A3"/>
    <w:rsid w:val="008C543E"/>
    <w:rsid w:val="00900549"/>
    <w:rsid w:val="00B763AA"/>
    <w:rsid w:val="00D07CF9"/>
    <w:rsid w:val="00D33F5E"/>
    <w:rsid w:val="00E625E1"/>
    <w:rsid w:val="00EC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0F08B"/>
  <w15:chartTrackingRefBased/>
  <w15:docId w15:val="{6CC747B8-BF90-443A-922F-762C61B90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BFD45-DFE3-4C34-B21D-A664C96DC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Gooch</dc:creator>
  <cp:keywords/>
  <dc:description/>
  <cp:lastModifiedBy>Sophie Gooch</cp:lastModifiedBy>
  <cp:revision>3</cp:revision>
  <dcterms:created xsi:type="dcterms:W3CDTF">2024-12-15T22:29:00Z</dcterms:created>
  <dcterms:modified xsi:type="dcterms:W3CDTF">2025-01-02T08:47:00Z</dcterms:modified>
</cp:coreProperties>
</file>